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2" w:rsidRPr="00104342" w:rsidRDefault="00104342" w:rsidP="00104342">
      <w:pPr>
        <w:jc w:val="center"/>
        <w:rPr>
          <w:rFonts w:ascii="Arial" w:hAnsi="Arial" w:cs="Arial"/>
          <w:sz w:val="44"/>
          <w:szCs w:val="48"/>
          <w:u w:val="single"/>
        </w:rPr>
      </w:pPr>
      <w:proofErr w:type="spellStart"/>
      <w:r>
        <w:rPr>
          <w:rFonts w:ascii="Arial" w:hAnsi="Arial" w:cs="Arial"/>
          <w:sz w:val="44"/>
          <w:szCs w:val="48"/>
          <w:u w:val="single"/>
        </w:rPr>
        <w:t>ArduLab</w:t>
      </w:r>
      <w:proofErr w:type="spellEnd"/>
      <w:r>
        <w:rPr>
          <w:rFonts w:ascii="Arial" w:hAnsi="Arial" w:cs="Arial"/>
          <w:sz w:val="44"/>
          <w:szCs w:val="48"/>
          <w:u w:val="single"/>
        </w:rPr>
        <w:t xml:space="preserve"> </w:t>
      </w:r>
      <w:r w:rsidRPr="00104342">
        <w:rPr>
          <w:rFonts w:ascii="Arial" w:hAnsi="Arial" w:cs="Arial"/>
          <w:sz w:val="44"/>
          <w:szCs w:val="48"/>
          <w:u w:val="single"/>
        </w:rPr>
        <w:t xml:space="preserve">Sensor </w:t>
      </w:r>
      <w:r w:rsidR="0021380C">
        <w:rPr>
          <w:rFonts w:ascii="Arial" w:hAnsi="Arial" w:cs="Arial"/>
          <w:sz w:val="44"/>
          <w:szCs w:val="48"/>
          <w:u w:val="single"/>
        </w:rPr>
        <w:t>Recommendation L</w:t>
      </w:r>
      <w:r w:rsidRPr="00104342">
        <w:rPr>
          <w:rFonts w:ascii="Arial" w:hAnsi="Arial" w:cs="Arial"/>
          <w:sz w:val="44"/>
          <w:szCs w:val="48"/>
          <w:u w:val="single"/>
        </w:rPr>
        <w:t>ist</w:t>
      </w:r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sz w:val="24"/>
          <w:szCs w:val="28"/>
        </w:rPr>
        <w:t xml:space="preserve">Following is a list of sensors and output options that will lend themselves to the </w:t>
      </w:r>
      <w:proofErr w:type="spellStart"/>
      <w:r w:rsidRPr="00104342">
        <w:rPr>
          <w:rFonts w:ascii="Arial" w:hAnsi="Arial" w:cs="Arial"/>
          <w:sz w:val="24"/>
          <w:szCs w:val="28"/>
        </w:rPr>
        <w:t>Ardulab</w:t>
      </w:r>
      <w:proofErr w:type="spellEnd"/>
      <w:r w:rsidRPr="00104342">
        <w:rPr>
          <w:rFonts w:ascii="Arial" w:hAnsi="Arial" w:cs="Arial"/>
          <w:sz w:val="24"/>
          <w:szCs w:val="28"/>
        </w:rPr>
        <w:t xml:space="preserve"> projects teachers in the pilot project are likely to encounter.</w:t>
      </w:r>
    </w:p>
    <w:p w:rsidR="00104342" w:rsidRPr="00104342" w:rsidRDefault="00104342" w:rsidP="00104342">
      <w:pPr>
        <w:rPr>
          <w:rFonts w:ascii="Arial Black" w:hAnsi="Arial Black" w:cs="Arial"/>
          <w:sz w:val="24"/>
          <w:szCs w:val="28"/>
        </w:rPr>
      </w:pPr>
      <w:r w:rsidRPr="00104342">
        <w:rPr>
          <w:rFonts w:ascii="Arial Black" w:hAnsi="Arial Black" w:cs="Arial"/>
          <w:sz w:val="24"/>
          <w:szCs w:val="28"/>
        </w:rPr>
        <w:t>Analog sensors</w:t>
      </w:r>
      <w:bookmarkStart w:id="0" w:name="_GoBack"/>
      <w:bookmarkEnd w:id="0"/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sz w:val="24"/>
          <w:szCs w:val="28"/>
        </w:rPr>
        <w:t>These are “generic” sensors that, when connected properly, output a voltage between 0 to 5 V depending on the quantity being measured.</w:t>
      </w:r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sz w:val="24"/>
          <w:szCs w:val="28"/>
        </w:rPr>
        <w:t xml:space="preserve">These sensors can be connected similar to the directions in the example sketch - </w:t>
      </w:r>
      <w:proofErr w:type="spellStart"/>
      <w:r w:rsidRPr="00104342">
        <w:rPr>
          <w:rFonts w:ascii="Arial" w:hAnsi="Arial" w:cs="Arial"/>
          <w:i/>
          <w:sz w:val="24"/>
          <w:szCs w:val="28"/>
        </w:rPr>
        <w:t>analogReadSerial</w:t>
      </w:r>
      <w:proofErr w:type="spellEnd"/>
      <w:r w:rsidRPr="00104342">
        <w:rPr>
          <w:rFonts w:ascii="Arial" w:hAnsi="Arial" w:cs="Arial"/>
          <w:sz w:val="24"/>
          <w:szCs w:val="28"/>
        </w:rPr>
        <w:t xml:space="preserve"> in </w:t>
      </w:r>
      <w:proofErr w:type="spellStart"/>
      <w:r w:rsidRPr="00104342">
        <w:rPr>
          <w:rFonts w:ascii="Arial" w:hAnsi="Arial" w:cs="Arial"/>
          <w:sz w:val="24"/>
          <w:szCs w:val="28"/>
        </w:rPr>
        <w:t>Arduino</w:t>
      </w:r>
      <w:proofErr w:type="spellEnd"/>
      <w:r w:rsidRPr="00104342">
        <w:rPr>
          <w:rFonts w:ascii="Arial" w:hAnsi="Arial" w:cs="Arial"/>
          <w:sz w:val="24"/>
          <w:szCs w:val="28"/>
        </w:rPr>
        <w:t xml:space="preserve">. </w:t>
      </w:r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TMP36 temperature sensor</w:t>
      </w:r>
      <w:r w:rsidRPr="00104342">
        <w:rPr>
          <w:rFonts w:ascii="Arial" w:hAnsi="Arial" w:cs="Arial"/>
          <w:sz w:val="24"/>
          <w:szCs w:val="28"/>
        </w:rPr>
        <w:t>-this sensor is in the SIK and has example code in the SIK guide, our page is here:</w:t>
      </w:r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sz w:val="24"/>
          <w:szCs w:val="28"/>
        </w:rPr>
        <w:tab/>
      </w:r>
      <w:hyperlink r:id="rId8" w:history="1">
        <w:r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https://www.sparkfun.com/products/10988</w:t>
        </w:r>
      </w:hyperlink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Light sensor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- this is included in the SIK and has example code and a hook-up diagram that goes with it. In addition, there is a </w:t>
      </w:r>
      <w:proofErr w:type="spellStart"/>
      <w:r w:rsidRPr="00104342">
        <w:rPr>
          <w:rFonts w:ascii="Arial" w:hAnsi="Arial" w:cs="Arial"/>
          <w:color w:val="000000" w:themeColor="text1"/>
          <w:sz w:val="24"/>
          <w:szCs w:val="28"/>
        </w:rPr>
        <w:t>bildr</w:t>
      </w:r>
      <w:proofErr w:type="spellEnd"/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 tutorial for it: </w:t>
      </w:r>
    </w:p>
    <w:p w:rsidR="00104342" w:rsidRPr="00104342" w:rsidRDefault="00C42886" w:rsidP="00104342">
      <w:pPr>
        <w:ind w:firstLine="720"/>
        <w:rPr>
          <w:rFonts w:ascii="Arial" w:hAnsi="Arial" w:cs="Arial"/>
          <w:color w:val="000000" w:themeColor="text1"/>
          <w:sz w:val="24"/>
          <w:szCs w:val="28"/>
        </w:rPr>
      </w:pPr>
      <w:hyperlink r:id="rId9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https://www.sparkfun.com/products/9088</w:t>
        </w:r>
      </w:hyperlink>
    </w:p>
    <w:p w:rsidR="00104342" w:rsidRPr="00104342" w:rsidRDefault="00C42886" w:rsidP="00104342">
      <w:pPr>
        <w:ind w:firstLine="720"/>
        <w:rPr>
          <w:rFonts w:ascii="Arial" w:hAnsi="Arial" w:cs="Arial"/>
          <w:color w:val="000000" w:themeColor="text1"/>
          <w:sz w:val="24"/>
          <w:szCs w:val="28"/>
        </w:rPr>
      </w:pPr>
      <w:hyperlink r:id="rId10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http://bildr.org/2012/11/photoresistor-arduino/</w:t>
        </w:r>
      </w:hyperlink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HIH 4030 humidity sensor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>-this sensor will give a reading of the moisture content in an environment. It is an analog sensor.</w:t>
      </w:r>
    </w:p>
    <w:p w:rsidR="00104342" w:rsidRPr="00104342" w:rsidRDefault="00C42886" w:rsidP="00104342">
      <w:pPr>
        <w:ind w:firstLine="720"/>
        <w:rPr>
          <w:rFonts w:ascii="Arial" w:hAnsi="Arial" w:cs="Arial"/>
          <w:color w:val="000000" w:themeColor="text1"/>
          <w:sz w:val="24"/>
          <w:szCs w:val="28"/>
          <w:u w:val="single"/>
        </w:rPr>
      </w:pPr>
      <w:hyperlink r:id="rId11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https://www.sparkfun.com/products/9569</w:t>
        </w:r>
      </w:hyperlink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Load sensor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>- this sensor is used for measuring force or weight.</w:t>
      </w:r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sz w:val="24"/>
          <w:szCs w:val="28"/>
        </w:rPr>
        <w:tab/>
      </w:r>
      <w:hyperlink r:id="rId12" w:history="1">
        <w:r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https://www.sparkfun.com/products/10245</w:t>
        </w:r>
      </w:hyperlink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Analog triple axis accelerometer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- this sensor will measure acceleration of an object in three axes (x, y, and z). There is also a great </w:t>
      </w:r>
      <w:proofErr w:type="spellStart"/>
      <w:r w:rsidRPr="00104342">
        <w:rPr>
          <w:rFonts w:ascii="Arial" w:hAnsi="Arial" w:cs="Arial"/>
          <w:color w:val="000000" w:themeColor="text1"/>
          <w:sz w:val="24"/>
          <w:szCs w:val="28"/>
        </w:rPr>
        <w:t>bildr</w:t>
      </w:r>
      <w:proofErr w:type="spellEnd"/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 tutorial for this device:</w:t>
      </w:r>
    </w:p>
    <w:p w:rsidR="00104342" w:rsidRPr="00104342" w:rsidRDefault="00C42886" w:rsidP="00104342">
      <w:pPr>
        <w:ind w:firstLine="720"/>
        <w:rPr>
          <w:rStyle w:val="Hyperlink"/>
          <w:rFonts w:ascii="Arial" w:hAnsi="Arial" w:cs="Arial"/>
          <w:sz w:val="24"/>
          <w:szCs w:val="28"/>
        </w:rPr>
      </w:pPr>
      <w:hyperlink r:id="rId13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https://www.sparkfun.com/products/9269</w:t>
        </w:r>
      </w:hyperlink>
    </w:p>
    <w:p w:rsidR="00104342" w:rsidRPr="00104342" w:rsidRDefault="00C42886" w:rsidP="00104342">
      <w:pPr>
        <w:ind w:firstLine="720"/>
        <w:rPr>
          <w:rFonts w:ascii="Arial" w:hAnsi="Arial" w:cs="Arial"/>
          <w:color w:val="000000" w:themeColor="text1"/>
          <w:sz w:val="24"/>
          <w:szCs w:val="28"/>
        </w:rPr>
      </w:pPr>
      <w:hyperlink r:id="rId14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http://bildr.org/2011/04/sensing-orientation-with-the-adxl335-arduino/</w:t>
        </w:r>
      </w:hyperlink>
      <w:r w:rsidR="00104342" w:rsidRPr="00104342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104342" w:rsidRDefault="00104342">
      <w:pPr>
        <w:spacing w:after="0" w:line="240" w:lineRule="auto"/>
        <w:rPr>
          <w:rFonts w:ascii="Arial Black" w:hAnsi="Arial Black" w:cs="Arial"/>
          <w:color w:val="000000" w:themeColor="text1"/>
          <w:sz w:val="24"/>
          <w:szCs w:val="28"/>
        </w:rPr>
      </w:pPr>
      <w:r>
        <w:rPr>
          <w:rFonts w:ascii="Arial Black" w:hAnsi="Arial Black" w:cs="Arial"/>
          <w:color w:val="000000" w:themeColor="text1"/>
          <w:sz w:val="24"/>
          <w:szCs w:val="28"/>
        </w:rPr>
        <w:br w:type="page"/>
      </w:r>
    </w:p>
    <w:p w:rsidR="00104342" w:rsidRPr="00104342" w:rsidRDefault="00104342" w:rsidP="00104342">
      <w:pPr>
        <w:rPr>
          <w:rFonts w:ascii="Arial Black" w:hAnsi="Arial Black" w:cs="Arial"/>
          <w:color w:val="000000" w:themeColor="text1"/>
          <w:sz w:val="24"/>
          <w:szCs w:val="28"/>
          <w:u w:val="single"/>
        </w:rPr>
      </w:pPr>
      <w:r w:rsidRPr="00104342">
        <w:rPr>
          <w:rFonts w:ascii="Arial Black" w:hAnsi="Arial Black" w:cs="Arial"/>
          <w:color w:val="000000" w:themeColor="text1"/>
          <w:sz w:val="24"/>
          <w:szCs w:val="28"/>
        </w:rPr>
        <w:lastRenderedPageBreak/>
        <w:t>Advanced Digital Sensors (I2C)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04342" w:rsidRPr="00104342" w:rsidTr="009F7512">
        <w:tc>
          <w:tcPr>
            <w:tcW w:w="9576" w:type="dxa"/>
          </w:tcPr>
          <w:p w:rsidR="00104342" w:rsidRPr="00104342" w:rsidRDefault="00104342" w:rsidP="009F7512">
            <w:pPr>
              <w:spacing w:after="0"/>
              <w:rPr>
                <w:rFonts w:ascii="Arial" w:hAnsi="Arial" w:cs="Arial"/>
                <w:color w:val="000000" w:themeColor="text1"/>
                <w:szCs w:val="28"/>
                <w:u w:val="single"/>
              </w:rPr>
            </w:pPr>
            <w:r w:rsidRPr="00104342">
              <w:rPr>
                <w:rFonts w:ascii="Arial" w:hAnsi="Arial" w:cs="Arial"/>
                <w:color w:val="FF0000"/>
                <w:szCs w:val="28"/>
                <w:u w:val="single"/>
              </w:rPr>
              <w:t>Note: These sensors are powered with 3.3 volts.  It is very important to make sure they receive the correct voltage.</w:t>
            </w:r>
          </w:p>
          <w:p w:rsidR="00104342" w:rsidRPr="00104342" w:rsidRDefault="00104342" w:rsidP="009F7512">
            <w:pPr>
              <w:spacing w:after="0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104342" w:rsidRPr="00104342" w:rsidRDefault="00104342" w:rsidP="009F7512">
            <w:pPr>
              <w:rPr>
                <w:rFonts w:ascii="Arial" w:hAnsi="Arial" w:cs="Arial"/>
                <w:color w:val="000000" w:themeColor="text1"/>
                <w:szCs w:val="28"/>
              </w:rPr>
            </w:pPr>
            <w:r w:rsidRPr="00104342">
              <w:rPr>
                <w:rFonts w:ascii="Arial" w:hAnsi="Arial" w:cs="Arial"/>
                <w:color w:val="000000" w:themeColor="text1"/>
                <w:szCs w:val="28"/>
              </w:rPr>
              <w:t>These sensors will use the I2C protocol to send and receive data. On the Arduino UNO, the pins will follow the following convention:</w:t>
            </w:r>
          </w:p>
          <w:p w:rsidR="00104342" w:rsidRPr="00104342" w:rsidRDefault="00104342" w:rsidP="009F7512">
            <w:pPr>
              <w:spacing w:after="0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104342" w:rsidRPr="00104342" w:rsidRDefault="00104342" w:rsidP="009F7512">
            <w:pPr>
              <w:spacing w:after="0"/>
              <w:ind w:firstLine="720"/>
              <w:rPr>
                <w:rFonts w:ascii="Arial" w:hAnsi="Arial" w:cs="Arial"/>
                <w:color w:val="000000" w:themeColor="text1"/>
                <w:szCs w:val="28"/>
              </w:rPr>
            </w:pPr>
            <w:r w:rsidRPr="00104342">
              <w:rPr>
                <w:rFonts w:ascii="Arial" w:hAnsi="Arial" w:cs="Arial"/>
                <w:b/>
                <w:color w:val="000000" w:themeColor="text1"/>
                <w:szCs w:val="28"/>
              </w:rPr>
              <w:t>SDA</w:t>
            </w:r>
            <w:r w:rsidRPr="00104342">
              <w:rPr>
                <w:rFonts w:ascii="Arial" w:hAnsi="Arial" w:cs="Arial"/>
                <w:color w:val="000000" w:themeColor="text1"/>
                <w:szCs w:val="28"/>
              </w:rPr>
              <w:t xml:space="preserve"> =&gt; Arduino pin A4</w:t>
            </w:r>
          </w:p>
          <w:p w:rsidR="00104342" w:rsidRPr="00104342" w:rsidRDefault="00104342" w:rsidP="009F7512">
            <w:pPr>
              <w:ind w:firstLine="720"/>
              <w:rPr>
                <w:rFonts w:ascii="Arial" w:hAnsi="Arial" w:cs="Arial"/>
                <w:color w:val="000000" w:themeColor="text1"/>
                <w:szCs w:val="28"/>
              </w:rPr>
            </w:pPr>
            <w:r w:rsidRPr="00104342">
              <w:rPr>
                <w:rFonts w:ascii="Arial" w:hAnsi="Arial" w:cs="Arial"/>
                <w:b/>
                <w:color w:val="000000" w:themeColor="text1"/>
                <w:szCs w:val="28"/>
              </w:rPr>
              <w:t>SCL</w:t>
            </w:r>
            <w:r w:rsidRPr="00104342">
              <w:rPr>
                <w:rFonts w:ascii="Arial" w:hAnsi="Arial" w:cs="Arial"/>
                <w:color w:val="000000" w:themeColor="text1"/>
                <w:szCs w:val="28"/>
              </w:rPr>
              <w:t xml:space="preserve"> =&gt; Arduino pin A5</w:t>
            </w:r>
          </w:p>
          <w:p w:rsidR="00104342" w:rsidRPr="00104342" w:rsidRDefault="00104342" w:rsidP="009F7512">
            <w:pPr>
              <w:spacing w:after="0"/>
              <w:ind w:firstLine="720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104342" w:rsidRPr="00104342" w:rsidRDefault="00104342" w:rsidP="009F7512">
            <w:pPr>
              <w:rPr>
                <w:rFonts w:ascii="Arial" w:hAnsi="Arial" w:cs="Arial"/>
                <w:color w:val="000000" w:themeColor="text1"/>
                <w:szCs w:val="28"/>
              </w:rPr>
            </w:pPr>
            <w:r w:rsidRPr="00104342">
              <w:rPr>
                <w:rFonts w:ascii="Arial" w:hAnsi="Arial" w:cs="Arial"/>
                <w:color w:val="000000" w:themeColor="text1"/>
                <w:szCs w:val="28"/>
              </w:rPr>
              <w:t xml:space="preserve">On the </w:t>
            </w:r>
            <w:proofErr w:type="spellStart"/>
            <w:r w:rsidRPr="00104342">
              <w:rPr>
                <w:rFonts w:ascii="Arial" w:hAnsi="Arial" w:cs="Arial"/>
                <w:color w:val="000000" w:themeColor="text1"/>
                <w:szCs w:val="28"/>
              </w:rPr>
              <w:t>ArduLab</w:t>
            </w:r>
            <w:proofErr w:type="spellEnd"/>
            <w:r w:rsidRPr="00104342">
              <w:rPr>
                <w:rFonts w:ascii="Arial" w:hAnsi="Arial" w:cs="Arial"/>
                <w:color w:val="000000" w:themeColor="text1"/>
                <w:szCs w:val="28"/>
              </w:rPr>
              <w:t xml:space="preserve"> (</w:t>
            </w:r>
            <w:proofErr w:type="spellStart"/>
            <w:r w:rsidRPr="00104342">
              <w:rPr>
                <w:rFonts w:ascii="Arial" w:hAnsi="Arial" w:cs="Arial"/>
                <w:color w:val="000000" w:themeColor="text1"/>
                <w:szCs w:val="28"/>
              </w:rPr>
              <w:t>Arduino</w:t>
            </w:r>
            <w:proofErr w:type="spellEnd"/>
            <w:r w:rsidRPr="00104342">
              <w:rPr>
                <w:rFonts w:ascii="Arial" w:hAnsi="Arial" w:cs="Arial"/>
                <w:color w:val="000000" w:themeColor="text1"/>
                <w:szCs w:val="28"/>
              </w:rPr>
              <w:t xml:space="preserve"> Mega), the pins should be wired to:</w:t>
            </w:r>
          </w:p>
          <w:p w:rsidR="00104342" w:rsidRPr="00104342" w:rsidRDefault="00104342" w:rsidP="009F7512">
            <w:pPr>
              <w:spacing w:after="0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104342" w:rsidRPr="00104342" w:rsidRDefault="00104342" w:rsidP="009F7512">
            <w:pPr>
              <w:spacing w:after="0"/>
              <w:ind w:firstLine="720"/>
              <w:rPr>
                <w:rFonts w:ascii="Arial" w:hAnsi="Arial" w:cs="Arial"/>
                <w:color w:val="000000" w:themeColor="text1"/>
                <w:szCs w:val="28"/>
              </w:rPr>
            </w:pPr>
            <w:r w:rsidRPr="00104342">
              <w:rPr>
                <w:rFonts w:ascii="Arial" w:hAnsi="Arial" w:cs="Arial"/>
                <w:b/>
                <w:color w:val="000000" w:themeColor="text1"/>
                <w:szCs w:val="28"/>
              </w:rPr>
              <w:t>SDA</w:t>
            </w:r>
            <w:r w:rsidRPr="00104342">
              <w:rPr>
                <w:rFonts w:ascii="Arial" w:hAnsi="Arial" w:cs="Arial"/>
                <w:color w:val="000000" w:themeColor="text1"/>
                <w:szCs w:val="28"/>
              </w:rPr>
              <w:t xml:space="preserve"> =&gt; Arduino pin 20</w:t>
            </w:r>
          </w:p>
          <w:p w:rsidR="00104342" w:rsidRPr="00104342" w:rsidRDefault="00104342" w:rsidP="009F7512">
            <w:pPr>
              <w:spacing w:after="0"/>
              <w:rPr>
                <w:rFonts w:ascii="Arial" w:hAnsi="Arial" w:cs="Arial"/>
                <w:color w:val="FF0000"/>
                <w:szCs w:val="28"/>
                <w:u w:val="single"/>
              </w:rPr>
            </w:pPr>
            <w:r w:rsidRPr="00104342">
              <w:rPr>
                <w:rFonts w:ascii="Arial" w:hAnsi="Arial" w:cs="Arial"/>
                <w:color w:val="000000" w:themeColor="text1"/>
                <w:szCs w:val="28"/>
              </w:rPr>
              <w:tab/>
            </w:r>
            <w:r w:rsidRPr="00104342">
              <w:rPr>
                <w:rFonts w:ascii="Arial" w:hAnsi="Arial" w:cs="Arial"/>
                <w:b/>
                <w:color w:val="000000" w:themeColor="text1"/>
                <w:szCs w:val="28"/>
              </w:rPr>
              <w:t>SCL</w:t>
            </w:r>
            <w:r w:rsidRPr="00104342">
              <w:rPr>
                <w:rFonts w:ascii="Arial" w:hAnsi="Arial" w:cs="Arial"/>
                <w:color w:val="000000" w:themeColor="text1"/>
                <w:szCs w:val="28"/>
              </w:rPr>
              <w:t xml:space="preserve"> =&gt; Arduino pin 21</w:t>
            </w:r>
          </w:p>
        </w:tc>
      </w:tr>
    </w:tbl>
    <w:p w:rsidR="00104342" w:rsidRPr="00104342" w:rsidRDefault="00104342" w:rsidP="00104342">
      <w:pPr>
        <w:spacing w:after="0"/>
        <w:ind w:firstLine="720"/>
        <w:rPr>
          <w:rFonts w:ascii="Arial" w:hAnsi="Arial" w:cs="Arial"/>
          <w:color w:val="000000" w:themeColor="text1"/>
          <w:szCs w:val="28"/>
        </w:rPr>
      </w:pPr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TMP102 temperature sensor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AD2307">
        <w:rPr>
          <w:rFonts w:ascii="Arial" w:hAnsi="Arial" w:cs="Arial"/>
          <w:color w:val="000000" w:themeColor="text1"/>
          <w:sz w:val="24"/>
          <w:szCs w:val="28"/>
        </w:rPr>
        <w:t>This is t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>he sensor we used in the workshop, very simple to use and very accurate.</w:t>
      </w:r>
      <w:r w:rsidRPr="00104342">
        <w:rPr>
          <w:rFonts w:ascii="Arial" w:hAnsi="Arial" w:cs="Arial"/>
          <w:sz w:val="24"/>
          <w:szCs w:val="28"/>
        </w:rPr>
        <w:t xml:space="preserve"> </w:t>
      </w:r>
      <w:proofErr w:type="spellStart"/>
      <w:proofErr w:type="gramStart"/>
      <w:r w:rsidRPr="00104342">
        <w:rPr>
          <w:rFonts w:ascii="Arial" w:hAnsi="Arial" w:cs="Arial"/>
          <w:sz w:val="24"/>
          <w:szCs w:val="28"/>
        </w:rPr>
        <w:t>bildr</w:t>
      </w:r>
      <w:proofErr w:type="spellEnd"/>
      <w:proofErr w:type="gramEnd"/>
      <w:r w:rsidRPr="00104342">
        <w:rPr>
          <w:rFonts w:ascii="Arial" w:hAnsi="Arial" w:cs="Arial"/>
          <w:sz w:val="24"/>
          <w:szCs w:val="28"/>
        </w:rPr>
        <w:t xml:space="preserve"> has a great resource for using this sensor.</w:t>
      </w:r>
    </w:p>
    <w:p w:rsidR="00104342" w:rsidRPr="00104342" w:rsidRDefault="00C42886" w:rsidP="00104342">
      <w:pPr>
        <w:ind w:firstLine="720"/>
        <w:rPr>
          <w:rFonts w:ascii="Arial" w:hAnsi="Arial" w:cs="Arial"/>
          <w:color w:val="000000" w:themeColor="text1"/>
          <w:sz w:val="24"/>
          <w:szCs w:val="28"/>
        </w:rPr>
      </w:pPr>
      <w:hyperlink r:id="rId15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https://www.sparkfun.com/products/9418.</w:t>
        </w:r>
      </w:hyperlink>
    </w:p>
    <w:p w:rsidR="00104342" w:rsidRPr="00104342" w:rsidRDefault="00C42886" w:rsidP="00104342">
      <w:pPr>
        <w:ind w:firstLine="720"/>
        <w:rPr>
          <w:rFonts w:ascii="Arial" w:hAnsi="Arial" w:cs="Arial"/>
          <w:sz w:val="24"/>
          <w:szCs w:val="28"/>
        </w:rPr>
      </w:pPr>
      <w:hyperlink r:id="rId16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http://bildr.org/2011/01/tmp102-arduino/</w:t>
        </w:r>
      </w:hyperlink>
      <w:r w:rsidR="00104342" w:rsidRPr="00104342">
        <w:rPr>
          <w:rFonts w:ascii="Arial" w:hAnsi="Arial" w:cs="Arial"/>
          <w:sz w:val="24"/>
          <w:szCs w:val="28"/>
        </w:rPr>
        <w:t xml:space="preserve"> </w:t>
      </w:r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BMP085 temperature, pressure and humidity sensor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>-</w:t>
      </w:r>
      <w:r w:rsidR="00AD2307">
        <w:rPr>
          <w:rFonts w:ascii="Arial" w:hAnsi="Arial" w:cs="Arial"/>
          <w:color w:val="000000" w:themeColor="text1"/>
          <w:sz w:val="24"/>
          <w:szCs w:val="28"/>
        </w:rPr>
        <w:t xml:space="preserve"> T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his is a very handy sensor that wraps temperature, humidity and atmospheric pressure into one package. </w:t>
      </w:r>
      <w:proofErr w:type="gramStart"/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Another great </w:t>
      </w:r>
      <w:proofErr w:type="spellStart"/>
      <w:r w:rsidRPr="00104342">
        <w:rPr>
          <w:rFonts w:ascii="Arial" w:hAnsi="Arial" w:cs="Arial"/>
          <w:color w:val="000000" w:themeColor="text1"/>
          <w:sz w:val="24"/>
          <w:szCs w:val="28"/>
        </w:rPr>
        <w:t>bildr</w:t>
      </w:r>
      <w:proofErr w:type="spellEnd"/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 tutorial.</w:t>
      </w:r>
      <w:proofErr w:type="gramEnd"/>
    </w:p>
    <w:p w:rsidR="00104342" w:rsidRPr="00104342" w:rsidRDefault="00C42886" w:rsidP="00104342">
      <w:pPr>
        <w:ind w:firstLine="720"/>
        <w:rPr>
          <w:rFonts w:ascii="Arial" w:hAnsi="Arial" w:cs="Arial"/>
          <w:color w:val="000000" w:themeColor="text1"/>
          <w:sz w:val="24"/>
          <w:szCs w:val="28"/>
        </w:rPr>
      </w:pPr>
      <w:hyperlink r:id="rId17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https://www.sparkfun.com/products/11282</w:t>
        </w:r>
      </w:hyperlink>
    </w:p>
    <w:p w:rsidR="00104342" w:rsidRPr="00104342" w:rsidRDefault="00C42886" w:rsidP="00104342">
      <w:pPr>
        <w:ind w:firstLine="720"/>
        <w:rPr>
          <w:rFonts w:ascii="Arial" w:hAnsi="Arial" w:cs="Arial"/>
          <w:color w:val="000000" w:themeColor="text1"/>
          <w:sz w:val="24"/>
          <w:szCs w:val="28"/>
        </w:rPr>
      </w:pPr>
      <w:hyperlink r:id="rId18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http://bildr.org/2011/06/bmp085-arduino/</w:t>
        </w:r>
      </w:hyperlink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MAG3110 Magnetometer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- </w:t>
      </w:r>
      <w:r w:rsidR="00AD2307">
        <w:rPr>
          <w:rFonts w:ascii="Arial" w:hAnsi="Arial" w:cs="Arial"/>
          <w:color w:val="000000" w:themeColor="text1"/>
          <w:sz w:val="24"/>
          <w:szCs w:val="28"/>
        </w:rPr>
        <w:t>T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his is a three axis magnetometer that will give feedback about the strength of magnetic fields. There is example code on the SparkFun product page, but no </w:t>
      </w:r>
      <w:proofErr w:type="spellStart"/>
      <w:r w:rsidRPr="00104342">
        <w:rPr>
          <w:rFonts w:ascii="Arial" w:hAnsi="Arial" w:cs="Arial"/>
          <w:color w:val="000000" w:themeColor="text1"/>
          <w:sz w:val="24"/>
          <w:szCs w:val="28"/>
        </w:rPr>
        <w:t>Bildr</w:t>
      </w:r>
      <w:proofErr w:type="spellEnd"/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 tutorial.</w:t>
      </w:r>
      <w:r w:rsidRPr="00104342">
        <w:rPr>
          <w:rFonts w:ascii="Arial" w:hAnsi="Arial" w:cs="Arial"/>
          <w:sz w:val="24"/>
          <w:szCs w:val="28"/>
        </w:rPr>
        <w:t xml:space="preserve"> </w:t>
      </w:r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sz w:val="24"/>
          <w:szCs w:val="28"/>
        </w:rPr>
        <w:tab/>
      </w:r>
      <w:hyperlink r:id="rId19" w:history="1">
        <w:r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https://www.sparkfun.com/products/10619</w:t>
        </w:r>
      </w:hyperlink>
    </w:p>
    <w:p w:rsidR="00104342" w:rsidRDefault="00104342">
      <w:pPr>
        <w:spacing w:after="0" w:line="240" w:lineRule="auto"/>
        <w:rPr>
          <w:rFonts w:ascii="Arial" w:hAnsi="Arial" w:cs="Arial"/>
          <w:color w:val="FF0000"/>
          <w:sz w:val="24"/>
          <w:szCs w:val="28"/>
        </w:rPr>
      </w:pPr>
      <w:r>
        <w:rPr>
          <w:rFonts w:ascii="Arial" w:hAnsi="Arial" w:cs="Arial"/>
          <w:color w:val="FF0000"/>
          <w:sz w:val="24"/>
          <w:szCs w:val="28"/>
        </w:rPr>
        <w:br w:type="page"/>
      </w:r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lastRenderedPageBreak/>
        <w:t>L3G4200D triple axis gyroscope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>-</w:t>
      </w:r>
      <w:r w:rsidR="00AD2307">
        <w:rPr>
          <w:rFonts w:ascii="Arial" w:hAnsi="Arial" w:cs="Arial"/>
          <w:color w:val="000000" w:themeColor="text1"/>
          <w:sz w:val="24"/>
          <w:szCs w:val="28"/>
        </w:rPr>
        <w:t xml:space="preserve"> A 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gyro will measure rate of change in attitude (angle) of an object – this is also called angular velocity. </w:t>
      </w:r>
      <w:r w:rsidR="00AD2307">
        <w:rPr>
          <w:rFonts w:ascii="Arial" w:hAnsi="Arial" w:cs="Arial"/>
          <w:color w:val="000000" w:themeColor="text1"/>
          <w:sz w:val="24"/>
          <w:szCs w:val="28"/>
        </w:rPr>
        <w:t xml:space="preserve">It can measure rotations in any of the three axes (x, y, or z). 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There is a great </w:t>
      </w:r>
      <w:proofErr w:type="spellStart"/>
      <w:r w:rsidRPr="00104342">
        <w:rPr>
          <w:rFonts w:ascii="Arial" w:hAnsi="Arial" w:cs="Arial"/>
          <w:color w:val="000000" w:themeColor="text1"/>
          <w:sz w:val="24"/>
          <w:szCs w:val="28"/>
        </w:rPr>
        <w:t>bildr</w:t>
      </w:r>
      <w:proofErr w:type="spellEnd"/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 tutorial for this one.</w:t>
      </w:r>
    </w:p>
    <w:p w:rsidR="00104342" w:rsidRPr="00104342" w:rsidRDefault="00C42886" w:rsidP="00104342">
      <w:pPr>
        <w:ind w:firstLine="720"/>
        <w:rPr>
          <w:rFonts w:ascii="Arial" w:hAnsi="Arial" w:cs="Arial"/>
          <w:color w:val="000000" w:themeColor="text1"/>
          <w:sz w:val="24"/>
          <w:szCs w:val="28"/>
        </w:rPr>
      </w:pPr>
      <w:hyperlink r:id="rId20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https://www.sparkfun.com/products/10612</w:t>
        </w:r>
      </w:hyperlink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sz w:val="24"/>
          <w:szCs w:val="28"/>
        </w:rPr>
        <w:tab/>
      </w:r>
      <w:hyperlink r:id="rId21" w:history="1">
        <w:r w:rsidRPr="00104342">
          <w:rPr>
            <w:rStyle w:val="Hyperlink"/>
            <w:rFonts w:ascii="Arial" w:hAnsi="Arial" w:cs="Arial"/>
            <w:sz w:val="24"/>
            <w:szCs w:val="28"/>
          </w:rPr>
          <w:t>http://bildr.org/2011/06/l3g4200d-arduino/</w:t>
        </w:r>
      </w:hyperlink>
    </w:p>
    <w:p w:rsidR="00104342" w:rsidRP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Color light sensor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- This sensor can detect colors as well as intensity of light. There is a good </w:t>
      </w:r>
      <w:proofErr w:type="spellStart"/>
      <w:r w:rsidRPr="00104342">
        <w:rPr>
          <w:rFonts w:ascii="Arial" w:hAnsi="Arial" w:cs="Arial"/>
          <w:color w:val="000000" w:themeColor="text1"/>
          <w:sz w:val="24"/>
          <w:szCs w:val="28"/>
        </w:rPr>
        <w:t>bildr</w:t>
      </w:r>
      <w:proofErr w:type="spellEnd"/>
      <w:r w:rsidRPr="00104342">
        <w:rPr>
          <w:rFonts w:ascii="Arial" w:hAnsi="Arial" w:cs="Arial"/>
          <w:color w:val="000000" w:themeColor="text1"/>
          <w:sz w:val="24"/>
          <w:szCs w:val="28"/>
        </w:rPr>
        <w:t xml:space="preserve"> tutorial on this sensor.</w:t>
      </w:r>
    </w:p>
    <w:p w:rsidR="00104342" w:rsidRPr="00104342" w:rsidRDefault="00C42886" w:rsidP="00104342">
      <w:pPr>
        <w:ind w:firstLine="720"/>
        <w:rPr>
          <w:rFonts w:ascii="Arial" w:hAnsi="Arial" w:cs="Arial"/>
          <w:sz w:val="24"/>
          <w:szCs w:val="28"/>
        </w:rPr>
      </w:pPr>
      <w:hyperlink r:id="rId22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https://www.sparkfun.com/products/10701</w:t>
        </w:r>
      </w:hyperlink>
    </w:p>
    <w:p w:rsidR="00104342" w:rsidRPr="00104342" w:rsidRDefault="00C42886" w:rsidP="00104342">
      <w:pPr>
        <w:ind w:firstLine="720"/>
        <w:rPr>
          <w:rFonts w:ascii="Arial" w:hAnsi="Arial" w:cs="Arial"/>
          <w:sz w:val="24"/>
          <w:szCs w:val="28"/>
        </w:rPr>
      </w:pPr>
      <w:hyperlink r:id="rId23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http://bildr.org/2012/01/adjd-s311_arduino/</w:t>
        </w:r>
      </w:hyperlink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6 degrees of freedom inertial measurement unit</w:t>
      </w:r>
      <w:r w:rsidRPr="00104342">
        <w:rPr>
          <w:rFonts w:ascii="Arial" w:hAnsi="Arial" w:cs="Arial"/>
          <w:sz w:val="24"/>
          <w:szCs w:val="28"/>
        </w:rPr>
        <w:t>-</w:t>
      </w:r>
      <w:r w:rsidR="00AD2307">
        <w:rPr>
          <w:rFonts w:ascii="Arial" w:hAnsi="Arial" w:cs="Arial"/>
          <w:sz w:val="24"/>
          <w:szCs w:val="28"/>
        </w:rPr>
        <w:t xml:space="preserve"> T</w:t>
      </w:r>
      <w:r w:rsidRPr="00104342">
        <w:rPr>
          <w:rFonts w:ascii="Arial" w:hAnsi="Arial" w:cs="Arial"/>
          <w:sz w:val="24"/>
          <w:szCs w:val="28"/>
        </w:rPr>
        <w:t>his unit can give absolute position, it can be a bit complicated to use, but there is documentation.</w:t>
      </w:r>
    </w:p>
    <w:p w:rsidR="00104342" w:rsidRPr="00104342" w:rsidRDefault="00C42886" w:rsidP="00104342">
      <w:pPr>
        <w:ind w:firstLine="720"/>
        <w:rPr>
          <w:rFonts w:ascii="Arial" w:hAnsi="Arial" w:cs="Arial"/>
          <w:sz w:val="24"/>
          <w:szCs w:val="28"/>
        </w:rPr>
      </w:pPr>
      <w:hyperlink r:id="rId24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https://www.sparkfun.com/products/10121</w:t>
        </w:r>
      </w:hyperlink>
    </w:p>
    <w:p w:rsidR="00104342" w:rsidRPr="00104342" w:rsidRDefault="00C42886" w:rsidP="00104342">
      <w:pPr>
        <w:ind w:firstLine="720"/>
        <w:rPr>
          <w:rFonts w:ascii="Arial" w:hAnsi="Arial" w:cs="Arial"/>
          <w:sz w:val="24"/>
          <w:szCs w:val="28"/>
        </w:rPr>
      </w:pPr>
      <w:hyperlink r:id="rId25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http://bildr.org/2012/03/stable-orientation-digital-imu-6dof-arduino/</w:t>
        </w:r>
      </w:hyperlink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HMC6352 Compass module</w:t>
      </w:r>
      <w:r w:rsidRPr="00104342">
        <w:rPr>
          <w:rFonts w:ascii="Arial" w:hAnsi="Arial" w:cs="Arial"/>
          <w:sz w:val="24"/>
          <w:szCs w:val="28"/>
        </w:rPr>
        <w:t>-</w:t>
      </w:r>
      <w:r w:rsidR="00AD2307">
        <w:rPr>
          <w:rFonts w:ascii="Arial" w:hAnsi="Arial" w:cs="Arial"/>
          <w:sz w:val="24"/>
          <w:szCs w:val="28"/>
        </w:rPr>
        <w:t xml:space="preserve"> T</w:t>
      </w:r>
      <w:r w:rsidRPr="00104342">
        <w:rPr>
          <w:rFonts w:ascii="Arial" w:hAnsi="Arial" w:cs="Arial"/>
          <w:sz w:val="24"/>
          <w:szCs w:val="28"/>
        </w:rPr>
        <w:t xml:space="preserve">his module is a tilt compensated compass and is documented on </w:t>
      </w:r>
      <w:proofErr w:type="spellStart"/>
      <w:r w:rsidRPr="00104342">
        <w:rPr>
          <w:rFonts w:ascii="Arial" w:hAnsi="Arial" w:cs="Arial"/>
          <w:sz w:val="24"/>
          <w:szCs w:val="28"/>
        </w:rPr>
        <w:t>Bildr</w:t>
      </w:r>
      <w:proofErr w:type="spellEnd"/>
      <w:r w:rsidRPr="00104342">
        <w:rPr>
          <w:rFonts w:ascii="Arial" w:hAnsi="Arial" w:cs="Arial"/>
          <w:sz w:val="24"/>
          <w:szCs w:val="28"/>
        </w:rPr>
        <w:t xml:space="preserve">. This will provide the actual pointing angle with respect to magnetic north – despite the tilt of the sensor. </w:t>
      </w:r>
    </w:p>
    <w:p w:rsidR="00104342" w:rsidRPr="00104342" w:rsidRDefault="00C42886" w:rsidP="00104342">
      <w:pPr>
        <w:ind w:firstLine="720"/>
        <w:rPr>
          <w:rFonts w:ascii="Arial" w:hAnsi="Arial" w:cs="Arial"/>
          <w:sz w:val="24"/>
          <w:szCs w:val="28"/>
        </w:rPr>
      </w:pPr>
      <w:hyperlink r:id="rId26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https://www.sparkfun.com/products/7915</w:t>
        </w:r>
      </w:hyperlink>
    </w:p>
    <w:p w:rsidR="00104342" w:rsidRPr="00104342" w:rsidRDefault="00C42886" w:rsidP="00104342">
      <w:pPr>
        <w:ind w:firstLine="720"/>
        <w:rPr>
          <w:rFonts w:ascii="Arial" w:hAnsi="Arial" w:cs="Arial"/>
          <w:sz w:val="24"/>
          <w:szCs w:val="28"/>
        </w:rPr>
      </w:pPr>
      <w:hyperlink r:id="rId27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http://bildr.org/2011/01/hmc6352/</w:t>
        </w:r>
      </w:hyperlink>
    </w:p>
    <w:p w:rsidR="00AD2307" w:rsidRPr="00104342" w:rsidRDefault="00AD2307" w:rsidP="00AD2307">
      <w:pPr>
        <w:rPr>
          <w:rFonts w:ascii="Arial Black" w:hAnsi="Arial Black" w:cs="Arial"/>
          <w:color w:val="000000" w:themeColor="text1"/>
          <w:sz w:val="24"/>
          <w:szCs w:val="28"/>
          <w:u w:val="single"/>
        </w:rPr>
      </w:pPr>
      <w:r>
        <w:rPr>
          <w:rFonts w:ascii="Arial Black" w:hAnsi="Arial Black" w:cs="Arial"/>
          <w:color w:val="000000" w:themeColor="text1"/>
          <w:sz w:val="24"/>
          <w:szCs w:val="28"/>
        </w:rPr>
        <w:t>Camera Options</w:t>
      </w:r>
    </w:p>
    <w:p w:rsidR="00104342" w:rsidRPr="007B1320" w:rsidRDefault="00AD2307" w:rsidP="00104342">
      <w:pPr>
        <w:rPr>
          <w:rFonts w:ascii="Arial" w:hAnsi="Arial" w:cs="Arial"/>
          <w:sz w:val="24"/>
          <w:szCs w:val="24"/>
        </w:rPr>
      </w:pPr>
      <w:proofErr w:type="spellStart"/>
      <w:r w:rsidRPr="00AD2307">
        <w:rPr>
          <w:rFonts w:ascii="Arial" w:hAnsi="Arial" w:cs="Arial"/>
          <w:color w:val="FF0000"/>
          <w:sz w:val="24"/>
          <w:szCs w:val="28"/>
        </w:rPr>
        <w:t>HackHD</w:t>
      </w:r>
      <w:proofErr w:type="spellEnd"/>
      <w:r w:rsidRPr="00AD2307">
        <w:rPr>
          <w:rFonts w:ascii="Arial" w:hAnsi="Arial" w:cs="Arial"/>
          <w:color w:val="FF0000"/>
          <w:sz w:val="24"/>
          <w:szCs w:val="28"/>
        </w:rPr>
        <w:t xml:space="preserve"> – 1080p Camera Module</w:t>
      </w:r>
      <w:r>
        <w:rPr>
          <w:rFonts w:ascii="Arial" w:hAnsi="Arial" w:cs="Arial"/>
          <w:sz w:val="24"/>
          <w:szCs w:val="28"/>
        </w:rPr>
        <w:t xml:space="preserve">- This is essentially the guts of </w:t>
      </w:r>
      <w:r w:rsidRPr="00AD2307">
        <w:rPr>
          <w:rFonts w:ascii="Arial" w:hAnsi="Arial" w:cs="Arial"/>
          <w:sz w:val="24"/>
          <w:szCs w:val="28"/>
        </w:rPr>
        <w:t xml:space="preserve">a </w:t>
      </w:r>
      <w:proofErr w:type="spellStart"/>
      <w:r w:rsidRPr="00AD2307">
        <w:rPr>
          <w:rFonts w:ascii="Arial" w:hAnsi="Arial" w:cs="Arial"/>
          <w:sz w:val="24"/>
          <w:szCs w:val="28"/>
        </w:rPr>
        <w:t>GoPro</w:t>
      </w:r>
      <w:proofErr w:type="spellEnd"/>
      <w:r w:rsidRPr="00AD2307">
        <w:rPr>
          <w:rFonts w:ascii="Arial" w:hAnsi="Arial" w:cs="Arial"/>
          <w:sz w:val="24"/>
          <w:szCs w:val="28"/>
        </w:rPr>
        <w:t xml:space="preserve"> camera. With it, </w:t>
      </w:r>
      <w:r w:rsidRPr="00AD2307">
        <w:rPr>
          <w:rFonts w:ascii="Arial" w:hAnsi="Arial" w:cs="Arial"/>
          <w:sz w:val="24"/>
          <w:szCs w:val="24"/>
        </w:rPr>
        <w:t>you can</w:t>
      </w:r>
      <w:r w:rsidRPr="007B1320">
        <w:rPr>
          <w:rFonts w:ascii="Arial" w:hAnsi="Arial" w:cs="Arial"/>
          <w:sz w:val="24"/>
          <w:szCs w:val="24"/>
        </w:rPr>
        <w:t xml:space="preserve"> control when to shoot photos of your experiment or record video. The video is stored onto the SD Card that is resident on this camera module, but with a small modification, you should be able to write to the SD card on the </w:t>
      </w:r>
      <w:proofErr w:type="spellStart"/>
      <w:r w:rsidRPr="007B1320">
        <w:rPr>
          <w:rFonts w:ascii="Arial" w:hAnsi="Arial" w:cs="Arial"/>
          <w:sz w:val="24"/>
          <w:szCs w:val="24"/>
        </w:rPr>
        <w:t>ArduLab</w:t>
      </w:r>
      <w:proofErr w:type="spellEnd"/>
      <w:r w:rsidRPr="007B1320">
        <w:rPr>
          <w:rFonts w:ascii="Arial" w:hAnsi="Arial" w:cs="Arial"/>
          <w:sz w:val="24"/>
          <w:szCs w:val="24"/>
        </w:rPr>
        <w:t>.</w:t>
      </w:r>
    </w:p>
    <w:p w:rsidR="00AD2307" w:rsidRPr="007B1320" w:rsidRDefault="00C42886" w:rsidP="00AD2307">
      <w:pPr>
        <w:ind w:firstLine="720"/>
        <w:rPr>
          <w:rFonts w:ascii="Arial" w:hAnsi="Arial" w:cs="Arial"/>
          <w:sz w:val="24"/>
          <w:szCs w:val="24"/>
        </w:rPr>
      </w:pPr>
      <w:hyperlink r:id="rId28" w:history="1">
        <w:r w:rsidR="00AD2307" w:rsidRPr="007B1320">
          <w:rPr>
            <w:rStyle w:val="Hyperlink"/>
            <w:rFonts w:ascii="Arial" w:hAnsi="Arial" w:cs="Arial"/>
            <w:sz w:val="24"/>
            <w:szCs w:val="24"/>
          </w:rPr>
          <w:t>https://www.sparkfun.com/products/11418</w:t>
        </w:r>
      </w:hyperlink>
    </w:p>
    <w:p w:rsidR="00104342" w:rsidRPr="007B1320" w:rsidRDefault="00E862AF" w:rsidP="00104342">
      <w:pPr>
        <w:rPr>
          <w:rFonts w:ascii="Arial" w:hAnsi="Arial" w:cs="Arial"/>
          <w:sz w:val="24"/>
          <w:szCs w:val="24"/>
        </w:rPr>
      </w:pPr>
      <w:proofErr w:type="spellStart"/>
      <w:r w:rsidRPr="007B1320">
        <w:rPr>
          <w:rFonts w:ascii="Arial" w:hAnsi="Arial" w:cs="Arial"/>
          <w:color w:val="FF0000"/>
          <w:sz w:val="24"/>
          <w:szCs w:val="24"/>
        </w:rPr>
        <w:t>LinkSprite</w:t>
      </w:r>
      <w:proofErr w:type="spellEnd"/>
      <w:r w:rsidRPr="007B1320">
        <w:rPr>
          <w:rFonts w:ascii="Arial" w:hAnsi="Arial" w:cs="Arial"/>
          <w:color w:val="FF0000"/>
          <w:sz w:val="24"/>
          <w:szCs w:val="24"/>
        </w:rPr>
        <w:t xml:space="preserve"> </w:t>
      </w:r>
      <w:r w:rsidR="007B1320" w:rsidRPr="007B1320">
        <w:rPr>
          <w:rFonts w:ascii="Arial" w:hAnsi="Arial" w:cs="Arial"/>
          <w:color w:val="FF0000"/>
          <w:sz w:val="24"/>
          <w:szCs w:val="24"/>
        </w:rPr>
        <w:t xml:space="preserve">Camera </w:t>
      </w:r>
      <w:r w:rsidRPr="007B1320">
        <w:rPr>
          <w:rFonts w:ascii="Arial" w:hAnsi="Arial" w:cs="Arial"/>
          <w:color w:val="FF0000"/>
          <w:sz w:val="24"/>
          <w:szCs w:val="24"/>
        </w:rPr>
        <w:t>Module</w:t>
      </w:r>
      <w:r w:rsidRPr="007B1320">
        <w:rPr>
          <w:rFonts w:ascii="Arial" w:hAnsi="Arial" w:cs="Arial"/>
          <w:sz w:val="24"/>
          <w:szCs w:val="24"/>
        </w:rPr>
        <w:t>-</w:t>
      </w:r>
      <w:r w:rsidR="007B1320" w:rsidRPr="007B1320">
        <w:rPr>
          <w:rFonts w:ascii="Arial" w:hAnsi="Arial" w:cs="Arial"/>
          <w:sz w:val="24"/>
          <w:szCs w:val="24"/>
        </w:rPr>
        <w:t xml:space="preserve"> This is a simple CMOS camera sensor that you can pull images down to the Arduino through two wires</w:t>
      </w:r>
      <w:r w:rsidRPr="007B1320">
        <w:rPr>
          <w:rFonts w:ascii="Arial" w:hAnsi="Arial" w:cs="Arial"/>
          <w:sz w:val="24"/>
          <w:szCs w:val="24"/>
        </w:rPr>
        <w:t>.</w:t>
      </w:r>
      <w:r w:rsidR="007B1320" w:rsidRPr="007B1320">
        <w:rPr>
          <w:rFonts w:ascii="Arial" w:hAnsi="Arial" w:cs="Arial"/>
          <w:sz w:val="24"/>
          <w:szCs w:val="24"/>
        </w:rPr>
        <w:t xml:space="preserve"> The camera has an infrared option, too – if you want to capture images in low light conditions.</w:t>
      </w:r>
    </w:p>
    <w:p w:rsidR="00E862AF" w:rsidRPr="007B1320" w:rsidRDefault="00C42886" w:rsidP="007B1320">
      <w:pPr>
        <w:ind w:firstLine="720"/>
        <w:rPr>
          <w:rFonts w:ascii="Arial" w:hAnsi="Arial" w:cs="Arial"/>
          <w:sz w:val="24"/>
          <w:szCs w:val="24"/>
        </w:rPr>
      </w:pPr>
      <w:hyperlink r:id="rId29" w:history="1">
        <w:r w:rsidR="00E862AF" w:rsidRPr="007B1320">
          <w:rPr>
            <w:rStyle w:val="Hyperlink"/>
            <w:rFonts w:ascii="Arial" w:hAnsi="Arial" w:cs="Arial"/>
            <w:sz w:val="24"/>
            <w:szCs w:val="24"/>
          </w:rPr>
          <w:t>https://www.sparkfun.com/products/11610</w:t>
        </w:r>
      </w:hyperlink>
    </w:p>
    <w:p w:rsidR="00104342" w:rsidRPr="00104342" w:rsidRDefault="00104342" w:rsidP="00104342">
      <w:pPr>
        <w:rPr>
          <w:rFonts w:ascii="Arial Black" w:hAnsi="Arial Black" w:cs="Arial"/>
          <w:color w:val="000000" w:themeColor="text1"/>
          <w:sz w:val="24"/>
          <w:szCs w:val="28"/>
          <w:u w:val="single"/>
        </w:rPr>
      </w:pPr>
      <w:r>
        <w:rPr>
          <w:rFonts w:ascii="Arial Black" w:hAnsi="Arial Black" w:cs="Arial"/>
          <w:color w:val="000000" w:themeColor="text1"/>
          <w:sz w:val="24"/>
          <w:szCs w:val="28"/>
        </w:rPr>
        <w:lastRenderedPageBreak/>
        <w:t>Output Devices / Actuators</w:t>
      </w:r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 addition to reading sensor values, t</w:t>
      </w:r>
      <w:r w:rsidRPr="00104342">
        <w:rPr>
          <w:rFonts w:ascii="Arial" w:hAnsi="Arial" w:cs="Arial"/>
          <w:sz w:val="24"/>
          <w:szCs w:val="28"/>
        </w:rPr>
        <w:t xml:space="preserve">he </w:t>
      </w:r>
      <w:proofErr w:type="spellStart"/>
      <w:r w:rsidRPr="00104342">
        <w:rPr>
          <w:rFonts w:ascii="Arial" w:hAnsi="Arial" w:cs="Arial"/>
          <w:sz w:val="24"/>
          <w:szCs w:val="28"/>
        </w:rPr>
        <w:t>Ardulab</w:t>
      </w:r>
      <w:proofErr w:type="spellEnd"/>
      <w:r w:rsidRPr="00104342">
        <w:rPr>
          <w:rFonts w:ascii="Arial" w:hAnsi="Arial" w:cs="Arial"/>
          <w:sz w:val="24"/>
          <w:szCs w:val="28"/>
        </w:rPr>
        <w:t xml:space="preserve"> can also control motors, solenoids and servos. Below are </w:t>
      </w:r>
      <w:r>
        <w:rPr>
          <w:rFonts w:ascii="Arial" w:hAnsi="Arial" w:cs="Arial"/>
          <w:sz w:val="24"/>
          <w:szCs w:val="28"/>
        </w:rPr>
        <w:t xml:space="preserve">a few </w:t>
      </w:r>
      <w:r w:rsidRPr="00104342">
        <w:rPr>
          <w:rFonts w:ascii="Arial" w:hAnsi="Arial" w:cs="Arial"/>
          <w:sz w:val="24"/>
          <w:szCs w:val="28"/>
        </w:rPr>
        <w:t>examples.</w:t>
      </w:r>
    </w:p>
    <w:p w:rsidR="00104342" w:rsidRPr="00104342" w:rsidRDefault="00104342" w:rsidP="00104342">
      <w:pPr>
        <w:rPr>
          <w:rFonts w:ascii="Arial" w:hAnsi="Arial" w:cs="Arial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TB6612FNG motor controller</w:t>
      </w:r>
      <w:r w:rsidRPr="00104342">
        <w:rPr>
          <w:rFonts w:ascii="Arial" w:hAnsi="Arial" w:cs="Arial"/>
          <w:sz w:val="24"/>
          <w:szCs w:val="28"/>
        </w:rPr>
        <w:t xml:space="preserve">- this controller will allow motors to spin in both directions. The </w:t>
      </w:r>
      <w:proofErr w:type="spellStart"/>
      <w:r w:rsidRPr="00104342">
        <w:rPr>
          <w:rFonts w:ascii="Arial" w:hAnsi="Arial" w:cs="Arial"/>
          <w:sz w:val="24"/>
          <w:szCs w:val="28"/>
        </w:rPr>
        <w:t>Bildr</w:t>
      </w:r>
      <w:proofErr w:type="spellEnd"/>
      <w:r w:rsidRPr="00104342">
        <w:rPr>
          <w:rFonts w:ascii="Arial" w:hAnsi="Arial" w:cs="Arial"/>
          <w:sz w:val="24"/>
          <w:szCs w:val="28"/>
        </w:rPr>
        <w:t xml:space="preserve"> tutorial is below.</w:t>
      </w:r>
    </w:p>
    <w:p w:rsidR="00104342" w:rsidRPr="00104342" w:rsidRDefault="00C42886" w:rsidP="00104342">
      <w:pPr>
        <w:ind w:firstLine="720"/>
        <w:rPr>
          <w:rFonts w:ascii="Arial" w:hAnsi="Arial" w:cs="Arial"/>
          <w:sz w:val="24"/>
          <w:szCs w:val="28"/>
        </w:rPr>
      </w:pPr>
      <w:hyperlink r:id="rId30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https://www.sparkfun.com/products/9457</w:t>
        </w:r>
      </w:hyperlink>
    </w:p>
    <w:p w:rsidR="00104342" w:rsidRPr="00104342" w:rsidRDefault="00C42886" w:rsidP="00104342">
      <w:pPr>
        <w:ind w:firstLine="720"/>
        <w:rPr>
          <w:rFonts w:ascii="Arial" w:hAnsi="Arial" w:cs="Arial"/>
          <w:sz w:val="24"/>
          <w:szCs w:val="28"/>
        </w:rPr>
      </w:pPr>
      <w:hyperlink r:id="rId31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http://bildr.org/2012/04/tb6612fng-arduino/</w:t>
        </w:r>
      </w:hyperlink>
    </w:p>
    <w:p w:rsidR="00104342" w:rsidRDefault="00104342" w:rsidP="00104342">
      <w:pPr>
        <w:rPr>
          <w:rFonts w:ascii="Arial" w:hAnsi="Arial" w:cs="Arial"/>
          <w:color w:val="000000" w:themeColor="text1"/>
          <w:sz w:val="24"/>
          <w:szCs w:val="28"/>
        </w:rPr>
      </w:pPr>
      <w:r w:rsidRPr="00104342">
        <w:rPr>
          <w:rFonts w:ascii="Arial" w:hAnsi="Arial" w:cs="Arial"/>
          <w:color w:val="FF0000"/>
          <w:sz w:val="24"/>
          <w:szCs w:val="28"/>
        </w:rPr>
        <w:t>Motors and actuators</w:t>
      </w:r>
      <w:r w:rsidRPr="00104342">
        <w:rPr>
          <w:rFonts w:ascii="Arial" w:hAnsi="Arial" w:cs="Arial"/>
          <w:color w:val="000000" w:themeColor="text1"/>
          <w:sz w:val="24"/>
          <w:szCs w:val="28"/>
        </w:rPr>
        <w:t>- There are a choice of motors, the one in the SIK is ok, but there are some choices that may be more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useful. Below are some options. Refer to the circuit diagrams and example code in the SIK guide.</w:t>
      </w:r>
    </w:p>
    <w:p w:rsidR="00104342" w:rsidRPr="00104342" w:rsidRDefault="00104342" w:rsidP="007B1320">
      <w:pPr>
        <w:ind w:firstLine="720"/>
        <w:rPr>
          <w:rFonts w:ascii="Arial" w:hAnsi="Arial" w:cs="Arial"/>
          <w:b/>
          <w:color w:val="000000" w:themeColor="text1"/>
          <w:sz w:val="24"/>
          <w:szCs w:val="28"/>
        </w:rPr>
      </w:pPr>
      <w:proofErr w:type="gramStart"/>
      <w:r w:rsidRPr="00104342">
        <w:rPr>
          <w:rFonts w:ascii="Arial" w:hAnsi="Arial" w:cs="Arial"/>
          <w:b/>
          <w:color w:val="000000" w:themeColor="text1"/>
          <w:sz w:val="24"/>
          <w:szCs w:val="28"/>
        </w:rPr>
        <w:t>mini-metal</w:t>
      </w:r>
      <w:proofErr w:type="gramEnd"/>
      <w:r w:rsidRPr="00104342">
        <w:rPr>
          <w:rFonts w:ascii="Arial" w:hAnsi="Arial" w:cs="Arial"/>
          <w:b/>
          <w:color w:val="000000" w:themeColor="text1"/>
          <w:sz w:val="24"/>
          <w:szCs w:val="28"/>
        </w:rPr>
        <w:t xml:space="preserve"> gear motor (24:1 &amp; ~415 rpm @6V):</w:t>
      </w:r>
    </w:p>
    <w:p w:rsidR="00104342" w:rsidRPr="00104342" w:rsidRDefault="00C42886" w:rsidP="007B1320">
      <w:pPr>
        <w:ind w:left="720" w:firstLine="720"/>
        <w:rPr>
          <w:rFonts w:ascii="Arial" w:hAnsi="Arial" w:cs="Arial"/>
          <w:color w:val="000000" w:themeColor="text1"/>
          <w:sz w:val="24"/>
          <w:szCs w:val="28"/>
        </w:rPr>
      </w:pPr>
      <w:hyperlink r:id="rId32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https://www.sparkfun.com/products/8913</w:t>
        </w:r>
      </w:hyperlink>
    </w:p>
    <w:p w:rsidR="00104342" w:rsidRPr="00104342" w:rsidRDefault="00104342" w:rsidP="007B1320">
      <w:pPr>
        <w:ind w:firstLine="720"/>
        <w:rPr>
          <w:rFonts w:ascii="Arial" w:hAnsi="Arial" w:cs="Arial"/>
          <w:b/>
          <w:color w:val="000000" w:themeColor="text1"/>
          <w:sz w:val="24"/>
          <w:szCs w:val="28"/>
        </w:rPr>
      </w:pPr>
      <w:proofErr w:type="gramStart"/>
      <w:r w:rsidRPr="00104342">
        <w:rPr>
          <w:rFonts w:ascii="Arial" w:hAnsi="Arial" w:cs="Arial"/>
          <w:b/>
          <w:color w:val="000000" w:themeColor="text1"/>
          <w:sz w:val="24"/>
          <w:szCs w:val="28"/>
        </w:rPr>
        <w:t>servo</w:t>
      </w:r>
      <w:proofErr w:type="gramEnd"/>
      <w:r w:rsidRPr="00104342">
        <w:rPr>
          <w:rFonts w:ascii="Arial" w:hAnsi="Arial" w:cs="Arial"/>
          <w:b/>
          <w:color w:val="000000" w:themeColor="text1"/>
          <w:sz w:val="24"/>
          <w:szCs w:val="28"/>
        </w:rPr>
        <w:t xml:space="preserve"> motor (like the one in the SIK):</w:t>
      </w:r>
    </w:p>
    <w:p w:rsidR="00104342" w:rsidRPr="00104342" w:rsidRDefault="00C42886" w:rsidP="007B1320">
      <w:pPr>
        <w:ind w:left="720" w:firstLine="720"/>
        <w:rPr>
          <w:rStyle w:val="Hyperlink"/>
          <w:rFonts w:ascii="Arial" w:hAnsi="Arial" w:cs="Arial"/>
          <w:sz w:val="24"/>
          <w:szCs w:val="28"/>
        </w:rPr>
      </w:pPr>
      <w:hyperlink r:id="rId33" w:history="1">
        <w:r w:rsidR="00104342" w:rsidRPr="00104342">
          <w:rPr>
            <w:rStyle w:val="Hyperlink"/>
            <w:rFonts w:ascii="Arial" w:hAnsi="Arial" w:cs="Arial"/>
            <w:sz w:val="24"/>
            <w:szCs w:val="28"/>
          </w:rPr>
          <w:t>https://www.sparkfun.com/products/9347</w:t>
        </w:r>
      </w:hyperlink>
      <w:r w:rsidR="00104342" w:rsidRPr="00104342">
        <w:rPr>
          <w:rStyle w:val="Hyperlink"/>
          <w:rFonts w:ascii="Arial" w:hAnsi="Arial" w:cs="Arial"/>
          <w:sz w:val="24"/>
          <w:szCs w:val="28"/>
        </w:rPr>
        <w:t xml:space="preserve">  </w:t>
      </w:r>
    </w:p>
    <w:p w:rsidR="00104342" w:rsidRPr="00104342" w:rsidRDefault="00104342" w:rsidP="007B1320">
      <w:pPr>
        <w:ind w:firstLine="720"/>
        <w:rPr>
          <w:rStyle w:val="Hyperlink"/>
          <w:rFonts w:ascii="Arial" w:hAnsi="Arial" w:cs="Arial"/>
          <w:b/>
          <w:color w:val="000000" w:themeColor="text1"/>
          <w:sz w:val="24"/>
          <w:szCs w:val="28"/>
          <w:u w:val="none"/>
        </w:rPr>
      </w:pPr>
      <w:proofErr w:type="gramStart"/>
      <w:r w:rsidRPr="00104342">
        <w:rPr>
          <w:rStyle w:val="Hyperlink"/>
          <w:rFonts w:ascii="Arial" w:hAnsi="Arial" w:cs="Arial"/>
          <w:b/>
          <w:color w:val="000000" w:themeColor="text1"/>
          <w:sz w:val="24"/>
          <w:szCs w:val="28"/>
          <w:u w:val="none"/>
        </w:rPr>
        <w:t>solenoid</w:t>
      </w:r>
      <w:proofErr w:type="gramEnd"/>
      <w:r w:rsidRPr="00104342">
        <w:rPr>
          <w:rStyle w:val="Hyperlink"/>
          <w:rFonts w:ascii="Arial" w:hAnsi="Arial" w:cs="Arial"/>
          <w:b/>
          <w:color w:val="000000" w:themeColor="text1"/>
          <w:sz w:val="24"/>
          <w:szCs w:val="28"/>
          <w:u w:val="none"/>
        </w:rPr>
        <w:t xml:space="preserve"> (for pushing or pulling things a small distance):</w:t>
      </w:r>
    </w:p>
    <w:p w:rsidR="00104342" w:rsidRDefault="00C42886" w:rsidP="007B1320">
      <w:pPr>
        <w:ind w:left="720" w:firstLine="720"/>
        <w:rPr>
          <w:rStyle w:val="Hyperlink"/>
          <w:rFonts w:ascii="Arial" w:hAnsi="Arial" w:cs="Arial"/>
          <w:color w:val="000000" w:themeColor="text1"/>
          <w:sz w:val="24"/>
          <w:szCs w:val="28"/>
        </w:rPr>
      </w:pPr>
      <w:hyperlink r:id="rId34" w:history="1">
        <w:r w:rsidR="00104342" w:rsidRPr="00E05C9C">
          <w:rPr>
            <w:rStyle w:val="Hyperlink"/>
            <w:rFonts w:ascii="Arial" w:hAnsi="Arial" w:cs="Arial"/>
            <w:sz w:val="24"/>
            <w:szCs w:val="28"/>
          </w:rPr>
          <w:t>https://www.sparkfun.com/products/11015</w:t>
        </w:r>
      </w:hyperlink>
    </w:p>
    <w:p w:rsidR="00104342" w:rsidRPr="00104342" w:rsidRDefault="00104342" w:rsidP="00104342">
      <w:pPr>
        <w:ind w:firstLine="720"/>
        <w:rPr>
          <w:rStyle w:val="Hyperlink"/>
          <w:rFonts w:ascii="Arial" w:hAnsi="Arial" w:cs="Arial"/>
          <w:color w:val="000000" w:themeColor="text1"/>
          <w:sz w:val="24"/>
          <w:szCs w:val="28"/>
        </w:rPr>
      </w:pPr>
    </w:p>
    <w:p w:rsidR="00104342" w:rsidRPr="00104342" w:rsidRDefault="00104342" w:rsidP="00104342">
      <w:pPr>
        <w:rPr>
          <w:rStyle w:val="Hyperlink"/>
          <w:rFonts w:ascii="Arial" w:hAnsi="Arial" w:cs="Arial"/>
          <w:sz w:val="24"/>
          <w:szCs w:val="28"/>
        </w:rPr>
      </w:pPr>
    </w:p>
    <w:p w:rsidR="00104342" w:rsidRPr="00104342" w:rsidRDefault="00104342" w:rsidP="00104342">
      <w:pPr>
        <w:rPr>
          <w:rFonts w:ascii="Arial" w:hAnsi="Arial" w:cs="Arial"/>
          <w:sz w:val="32"/>
          <w:szCs w:val="36"/>
        </w:rPr>
      </w:pPr>
    </w:p>
    <w:p w:rsidR="00777A84" w:rsidRPr="00104342" w:rsidRDefault="00777A84" w:rsidP="00BE6D21">
      <w:pPr>
        <w:rPr>
          <w:sz w:val="20"/>
        </w:rPr>
      </w:pPr>
    </w:p>
    <w:sectPr w:rsidR="00777A84" w:rsidRPr="00104342" w:rsidSect="00D142E0">
      <w:headerReference w:type="default" r:id="rId35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86" w:rsidRDefault="00C42886" w:rsidP="00590A99">
      <w:pPr>
        <w:spacing w:line="240" w:lineRule="auto"/>
      </w:pPr>
      <w:r>
        <w:separator/>
      </w:r>
    </w:p>
  </w:endnote>
  <w:endnote w:type="continuationSeparator" w:id="0">
    <w:p w:rsidR="00C42886" w:rsidRDefault="00C42886" w:rsidP="0059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86" w:rsidRDefault="00C42886" w:rsidP="00590A99">
      <w:pPr>
        <w:spacing w:line="240" w:lineRule="auto"/>
      </w:pPr>
      <w:r>
        <w:separator/>
      </w:r>
    </w:p>
  </w:footnote>
  <w:footnote w:type="continuationSeparator" w:id="0">
    <w:p w:rsidR="00C42886" w:rsidRDefault="00C42886" w:rsidP="00590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99" w:rsidRDefault="00590A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8A7DF" wp14:editId="722CF1CC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6400800" cy="91293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42"/>
    <w:rsid w:val="00104342"/>
    <w:rsid w:val="0021380C"/>
    <w:rsid w:val="002734FA"/>
    <w:rsid w:val="00590A99"/>
    <w:rsid w:val="00777A84"/>
    <w:rsid w:val="007B1320"/>
    <w:rsid w:val="00A77B3E"/>
    <w:rsid w:val="00AD2307"/>
    <w:rsid w:val="00BE6D21"/>
    <w:rsid w:val="00C42886"/>
    <w:rsid w:val="00D142E0"/>
    <w:rsid w:val="00D6260D"/>
    <w:rsid w:val="00E862AF"/>
    <w:rsid w:val="00F16AF5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3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590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A9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590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A99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14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2E0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3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3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3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590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A9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590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A99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14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2E0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3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34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fun.com/products/10988" TargetMode="External"/><Relationship Id="rId13" Type="http://schemas.openxmlformats.org/officeDocument/2006/relationships/hyperlink" Target="https://www.sparkfun.com/products/9269" TargetMode="External"/><Relationship Id="rId18" Type="http://schemas.openxmlformats.org/officeDocument/2006/relationships/hyperlink" Target="http://bildr.org/2011/06/bmp085-arduino/" TargetMode="External"/><Relationship Id="rId26" Type="http://schemas.openxmlformats.org/officeDocument/2006/relationships/hyperlink" Target="https://www.sparkfun.com/products/79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ldr.org/2011/06/l3g4200d-arduino/" TargetMode="External"/><Relationship Id="rId34" Type="http://schemas.openxmlformats.org/officeDocument/2006/relationships/hyperlink" Target="https://www.sparkfun.com/products/110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parkfun.com/products/10245" TargetMode="External"/><Relationship Id="rId17" Type="http://schemas.openxmlformats.org/officeDocument/2006/relationships/hyperlink" Target="https://www.sparkfun.com/products/11282" TargetMode="External"/><Relationship Id="rId25" Type="http://schemas.openxmlformats.org/officeDocument/2006/relationships/hyperlink" Target="http://bildr.org/2012/03/stable-orientation-digital-imu-6dof-arduino/" TargetMode="External"/><Relationship Id="rId33" Type="http://schemas.openxmlformats.org/officeDocument/2006/relationships/hyperlink" Target="https://www.sparkfun.com/products/9347" TargetMode="External"/><Relationship Id="rId2" Type="http://schemas.openxmlformats.org/officeDocument/2006/relationships/styles" Target="styles.xml"/><Relationship Id="rId16" Type="http://schemas.openxmlformats.org/officeDocument/2006/relationships/hyperlink" Target="http://bildr.org/2011/01/tmp102-arduino/%20" TargetMode="External"/><Relationship Id="rId20" Type="http://schemas.openxmlformats.org/officeDocument/2006/relationships/hyperlink" Target="https://www.sparkfun.com/products/10612" TargetMode="External"/><Relationship Id="rId29" Type="http://schemas.openxmlformats.org/officeDocument/2006/relationships/hyperlink" Target="https://www.sparkfun.com/products/116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arkfun.com/products/9569" TargetMode="External"/><Relationship Id="rId24" Type="http://schemas.openxmlformats.org/officeDocument/2006/relationships/hyperlink" Target="https://www.sparkfun.com/products/10121" TargetMode="External"/><Relationship Id="rId32" Type="http://schemas.openxmlformats.org/officeDocument/2006/relationships/hyperlink" Target="https://www.sparkfun.com/products/891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parkfun.com/products/9418." TargetMode="External"/><Relationship Id="rId23" Type="http://schemas.openxmlformats.org/officeDocument/2006/relationships/hyperlink" Target="http://bildr.org/2012/01/adjd-s311_arduino/" TargetMode="External"/><Relationship Id="rId28" Type="http://schemas.openxmlformats.org/officeDocument/2006/relationships/hyperlink" Target="https://www.sparkfun.com/products/1141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ldr.org/2012/11/photoresistor-arduino/" TargetMode="External"/><Relationship Id="rId19" Type="http://schemas.openxmlformats.org/officeDocument/2006/relationships/hyperlink" Target="https://www.sparkfun.com/products/10619" TargetMode="External"/><Relationship Id="rId31" Type="http://schemas.openxmlformats.org/officeDocument/2006/relationships/hyperlink" Target="http://bildr.org/2012/04/tb6612fng-ardui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arkfun.com/products/9088" TargetMode="External"/><Relationship Id="rId14" Type="http://schemas.openxmlformats.org/officeDocument/2006/relationships/hyperlink" Target="http://bildr.org/2011/04/sensing-orientation-with-the-adxl335-arduino/" TargetMode="External"/><Relationship Id="rId22" Type="http://schemas.openxmlformats.org/officeDocument/2006/relationships/hyperlink" Target="https://www.sparkfun.com/products/10701" TargetMode="External"/><Relationship Id="rId27" Type="http://schemas.openxmlformats.org/officeDocument/2006/relationships/hyperlink" Target="http://bildr.org/2011/01/hmc6352/" TargetMode="External"/><Relationship Id="rId30" Type="http://schemas.openxmlformats.org/officeDocument/2006/relationships/hyperlink" Target="https://www.sparkfun.com/products/9457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huang\AppData\Roaming\Microsoft\Templates\Sparkfu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4F30-9220-47A9-9317-FB954387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Sparkfun Template</Template>
  <TotalTime>5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Huang</dc:creator>
  <cp:lastModifiedBy>Laura Colville</cp:lastModifiedBy>
  <cp:revision>4</cp:revision>
  <cp:lastPrinted>2013-06-04T04:19:00Z</cp:lastPrinted>
  <dcterms:created xsi:type="dcterms:W3CDTF">2013-09-18T13:39:00Z</dcterms:created>
  <dcterms:modified xsi:type="dcterms:W3CDTF">2013-09-18T13:45:00Z</dcterms:modified>
</cp:coreProperties>
</file>