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F" w:rsidRPr="00E9486F" w:rsidRDefault="00E9486F" w:rsidP="00E9486F">
      <w:pPr>
        <w:jc w:val="center"/>
        <w:rPr>
          <w:sz w:val="40"/>
          <w:szCs w:val="40"/>
        </w:rPr>
      </w:pPr>
      <w:r>
        <w:rPr>
          <w:sz w:val="40"/>
          <w:szCs w:val="40"/>
        </w:rPr>
        <w:t>Materials List</w:t>
      </w:r>
    </w:p>
    <w:p w:rsidR="00705A38" w:rsidRPr="00E9486F" w:rsidRDefault="0027170E">
      <w:pPr>
        <w:rPr>
          <w:u w:val="single"/>
        </w:rPr>
      </w:pPr>
      <w:r w:rsidRPr="00E9486F">
        <w:rPr>
          <w:b/>
          <w:sz w:val="28"/>
          <w:szCs w:val="28"/>
        </w:rPr>
        <w:t xml:space="preserve"> </w:t>
      </w:r>
      <w:r w:rsidR="00E9486F" w:rsidRPr="00E9486F">
        <w:rPr>
          <w:b/>
          <w:sz w:val="28"/>
          <w:szCs w:val="28"/>
          <w:u w:val="single"/>
        </w:rPr>
        <w:t xml:space="preserve">FLIGHT </w:t>
      </w:r>
      <w:r w:rsidRPr="00E9486F">
        <w:rPr>
          <w:b/>
          <w:sz w:val="28"/>
          <w:szCs w:val="28"/>
          <w:u w:val="single"/>
        </w:rPr>
        <w:t>BASED: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7"/>
        <w:gridCol w:w="1201"/>
        <w:gridCol w:w="1345"/>
        <w:gridCol w:w="4685"/>
      </w:tblGrid>
      <w:tr w:rsidR="00705A38" w:rsidTr="00E9486F">
        <w:tc>
          <w:tcPr>
            <w:tcW w:w="3587" w:type="dxa"/>
          </w:tcPr>
          <w:p w:rsidR="00705A38" w:rsidRPr="00705A38" w:rsidRDefault="00705A38" w:rsidP="00705A38">
            <w:pPr>
              <w:rPr>
                <w:b/>
              </w:rPr>
            </w:pPr>
            <w:r>
              <w:rPr>
                <w:b/>
              </w:rPr>
              <w:t>SENSOR</w:t>
            </w:r>
          </w:p>
          <w:p w:rsidR="00705A38" w:rsidRPr="00705A38" w:rsidRDefault="00705A38" w:rsidP="00705A38">
            <w:pPr>
              <w:rPr>
                <w:b/>
              </w:rPr>
            </w:pPr>
          </w:p>
          <w:p w:rsidR="00705A38" w:rsidRPr="00705A38" w:rsidRDefault="00705A38" w:rsidP="00705A38">
            <w:pPr>
              <w:rPr>
                <w:b/>
              </w:rPr>
            </w:pPr>
          </w:p>
        </w:tc>
        <w:tc>
          <w:tcPr>
            <w:tcW w:w="1201" w:type="dxa"/>
          </w:tcPr>
          <w:p w:rsidR="00705A38" w:rsidRPr="00705A38" w:rsidRDefault="00705A38" w:rsidP="00705A38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345" w:type="dxa"/>
          </w:tcPr>
          <w:p w:rsidR="00705A38" w:rsidRPr="00705A38" w:rsidRDefault="00705A38" w:rsidP="00705A38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685" w:type="dxa"/>
          </w:tcPr>
          <w:p w:rsidR="00705A38" w:rsidRPr="00705A38" w:rsidRDefault="00705A38" w:rsidP="00705A38">
            <w:pPr>
              <w:jc w:val="center"/>
              <w:rPr>
                <w:b/>
              </w:rPr>
            </w:pPr>
            <w:r w:rsidRPr="00705A38">
              <w:rPr>
                <w:b/>
              </w:rPr>
              <w:t>FUNCTION:</w:t>
            </w:r>
          </w:p>
        </w:tc>
      </w:tr>
      <w:tr w:rsidR="00705A38" w:rsidTr="00E9486F">
        <w:tc>
          <w:tcPr>
            <w:tcW w:w="3587" w:type="dxa"/>
          </w:tcPr>
          <w:p w:rsidR="00705A38" w:rsidRDefault="00705A38" w:rsidP="00705A38"/>
          <w:p w:rsidR="00705A38" w:rsidRDefault="00705A38" w:rsidP="00705A38"/>
          <w:p w:rsidR="00705A38" w:rsidRDefault="00705A38" w:rsidP="00705A38"/>
        </w:tc>
        <w:tc>
          <w:tcPr>
            <w:tcW w:w="1201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1345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4685" w:type="dxa"/>
          </w:tcPr>
          <w:p w:rsidR="00705A38" w:rsidRDefault="00705A38" w:rsidP="00705A38"/>
        </w:tc>
      </w:tr>
      <w:tr w:rsidR="00705A38" w:rsidTr="00E9486F">
        <w:tc>
          <w:tcPr>
            <w:tcW w:w="3587" w:type="dxa"/>
          </w:tcPr>
          <w:p w:rsidR="00705A38" w:rsidRPr="00705A38" w:rsidRDefault="00705A38" w:rsidP="00705A38">
            <w:pPr>
              <w:rPr>
                <w:b/>
              </w:rPr>
            </w:pPr>
            <w:r w:rsidRPr="00705A38">
              <w:rPr>
                <w:b/>
              </w:rPr>
              <w:t>CAMERA:</w:t>
            </w:r>
          </w:p>
          <w:p w:rsidR="00705A38" w:rsidRDefault="00705A38" w:rsidP="00705A38">
            <w:r w:rsidRPr="00705A38">
              <w:t>CMOS Camera - 640x480 SEN-08667</w:t>
            </w:r>
          </w:p>
          <w:p w:rsidR="00705A38" w:rsidRDefault="00705A38" w:rsidP="00705A38"/>
          <w:p w:rsidR="00705A38" w:rsidRDefault="00705A38" w:rsidP="00705A38"/>
        </w:tc>
        <w:tc>
          <w:tcPr>
            <w:tcW w:w="1201" w:type="dxa"/>
          </w:tcPr>
          <w:p w:rsidR="00705A38" w:rsidRDefault="00705A38" w:rsidP="00705A38">
            <w:pPr>
              <w:jc w:val="center"/>
            </w:pPr>
            <w:r>
              <w:t>3</w:t>
            </w:r>
          </w:p>
        </w:tc>
        <w:tc>
          <w:tcPr>
            <w:tcW w:w="1345" w:type="dxa"/>
          </w:tcPr>
          <w:p w:rsidR="00705A38" w:rsidRDefault="00705A38" w:rsidP="00705A38">
            <w:pPr>
              <w:jc w:val="center"/>
            </w:pPr>
            <w:r>
              <w:t>$9.95/29.85</w:t>
            </w:r>
          </w:p>
        </w:tc>
        <w:tc>
          <w:tcPr>
            <w:tcW w:w="4685" w:type="dxa"/>
          </w:tcPr>
          <w:p w:rsidR="00705A38" w:rsidRDefault="00E9486F" w:rsidP="00705A38">
            <w:r>
              <w:t>To be placed above each petri and capture growth of the petri directly across from the camera.</w:t>
            </w:r>
            <w:r w:rsidR="00526848">
              <w:t xml:space="preserve"> C code examples found online</w:t>
            </w:r>
          </w:p>
        </w:tc>
      </w:tr>
      <w:tr w:rsidR="00705A38" w:rsidTr="00E9486F">
        <w:tc>
          <w:tcPr>
            <w:tcW w:w="3587" w:type="dxa"/>
          </w:tcPr>
          <w:p w:rsidR="00705A38" w:rsidRDefault="00E9486F" w:rsidP="00705A38">
            <w:pPr>
              <w:rPr>
                <w:b/>
              </w:rPr>
            </w:pPr>
            <w:r>
              <w:rPr>
                <w:b/>
              </w:rPr>
              <w:t>TEMP/HUMIDITY:</w:t>
            </w:r>
          </w:p>
          <w:p w:rsidR="00705A38" w:rsidRDefault="00526848" w:rsidP="00705A38">
            <w:r>
              <w:t>Humidity and Temperature Sensor - HIH6130 Breakout</w:t>
            </w:r>
          </w:p>
          <w:p w:rsidR="00705A38" w:rsidRDefault="00705A38" w:rsidP="00705A38"/>
        </w:tc>
        <w:tc>
          <w:tcPr>
            <w:tcW w:w="1201" w:type="dxa"/>
          </w:tcPr>
          <w:p w:rsidR="00705A38" w:rsidRDefault="00E9486F" w:rsidP="00705A38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705A38" w:rsidRDefault="00E9486F" w:rsidP="00705A38">
            <w:pPr>
              <w:jc w:val="center"/>
            </w:pPr>
            <w:r>
              <w:t>$28.95</w:t>
            </w:r>
          </w:p>
        </w:tc>
        <w:tc>
          <w:tcPr>
            <w:tcW w:w="4685" w:type="dxa"/>
          </w:tcPr>
          <w:p w:rsidR="00705A38" w:rsidRDefault="00E9486F" w:rsidP="00705A38">
            <w:r>
              <w:t>This will record the data to a single output of our temperature and humidity as these conditions greatly affect growth rate of yeast.</w:t>
            </w:r>
            <w:r w:rsidR="00526848">
              <w:t xml:space="preserve"> </w:t>
            </w:r>
            <w:proofErr w:type="spellStart"/>
            <w:r w:rsidR="00526848">
              <w:t>Arduino</w:t>
            </w:r>
            <w:proofErr w:type="spellEnd"/>
            <w:r w:rsidR="00526848">
              <w:t xml:space="preserve"> code found online</w:t>
            </w:r>
          </w:p>
        </w:tc>
      </w:tr>
      <w:tr w:rsidR="00705A38" w:rsidTr="00E9486F">
        <w:tc>
          <w:tcPr>
            <w:tcW w:w="3587" w:type="dxa"/>
          </w:tcPr>
          <w:p w:rsidR="00E9486F" w:rsidRPr="00E9486F" w:rsidRDefault="00E9486F" w:rsidP="00705A38">
            <w:r>
              <w:rPr>
                <w:b/>
              </w:rPr>
              <w:t>CARBON DIOXIDE SENSOR:</w:t>
            </w:r>
          </w:p>
          <w:p w:rsidR="00705A38" w:rsidRDefault="00E9486F" w:rsidP="00705A38">
            <w:r>
              <w:t xml:space="preserve">To be obtained through </w:t>
            </w:r>
            <w:proofErr w:type="spellStart"/>
            <w:r>
              <w:t>Alli</w:t>
            </w:r>
            <w:proofErr w:type="spellEnd"/>
          </w:p>
          <w:p w:rsidR="00705A38" w:rsidRDefault="00705A38" w:rsidP="00705A38"/>
        </w:tc>
        <w:tc>
          <w:tcPr>
            <w:tcW w:w="1201" w:type="dxa"/>
          </w:tcPr>
          <w:p w:rsidR="00705A38" w:rsidRDefault="00E9486F" w:rsidP="00705A38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705A38" w:rsidRDefault="00E9486F" w:rsidP="00705A38">
            <w:pPr>
              <w:jc w:val="center"/>
            </w:pPr>
            <w:r>
              <w:t>TBD</w:t>
            </w:r>
          </w:p>
        </w:tc>
        <w:tc>
          <w:tcPr>
            <w:tcW w:w="4685" w:type="dxa"/>
          </w:tcPr>
          <w:p w:rsidR="00705A38" w:rsidRDefault="00E9486F" w:rsidP="00705A38">
            <w:r>
              <w:t>All living cells perform cellular respiration.  In order to ensure our yeast is growing, we can regularly monitor levels of CO2.</w:t>
            </w:r>
            <w:r w:rsidR="00526848">
              <w:t xml:space="preserve">  Nee to obtain help with code.</w:t>
            </w:r>
          </w:p>
        </w:tc>
      </w:tr>
      <w:tr w:rsidR="00705A38" w:rsidTr="00E9486F">
        <w:tc>
          <w:tcPr>
            <w:tcW w:w="3587" w:type="dxa"/>
          </w:tcPr>
          <w:p w:rsidR="00705A38" w:rsidRPr="00E9486F" w:rsidRDefault="00E9486F" w:rsidP="00705A38">
            <w:pPr>
              <w:rPr>
                <w:b/>
              </w:rPr>
            </w:pPr>
            <w:r>
              <w:rPr>
                <w:b/>
              </w:rPr>
              <w:t>LED LIGHTING:</w:t>
            </w:r>
          </w:p>
          <w:p w:rsidR="00705A38" w:rsidRDefault="00705A38" w:rsidP="00705A38">
            <w:bookmarkStart w:id="0" w:name="_GoBack"/>
            <w:bookmarkEnd w:id="0"/>
          </w:p>
          <w:p w:rsidR="00705A38" w:rsidRDefault="00705A38" w:rsidP="00705A38"/>
        </w:tc>
        <w:tc>
          <w:tcPr>
            <w:tcW w:w="1201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1345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4685" w:type="dxa"/>
          </w:tcPr>
          <w:p w:rsidR="00705A38" w:rsidRDefault="00705A38" w:rsidP="00705A38"/>
        </w:tc>
      </w:tr>
      <w:tr w:rsidR="00705A38" w:rsidTr="00E9486F">
        <w:tc>
          <w:tcPr>
            <w:tcW w:w="3587" w:type="dxa"/>
          </w:tcPr>
          <w:p w:rsidR="00705A38" w:rsidRPr="00E9486F" w:rsidRDefault="00E9486F" w:rsidP="00705A38">
            <w:pPr>
              <w:rPr>
                <w:b/>
              </w:rPr>
            </w:pPr>
            <w:r>
              <w:rPr>
                <w:b/>
              </w:rPr>
              <w:t>GROWTH MEDIUM/AGAR:</w:t>
            </w:r>
          </w:p>
          <w:p w:rsidR="00705A38" w:rsidRDefault="00705A38" w:rsidP="00705A38"/>
          <w:p w:rsidR="00705A38" w:rsidRDefault="00705A38" w:rsidP="00705A38"/>
        </w:tc>
        <w:tc>
          <w:tcPr>
            <w:tcW w:w="1201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1345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4685" w:type="dxa"/>
          </w:tcPr>
          <w:p w:rsidR="00705A38" w:rsidRDefault="00705A38" w:rsidP="00705A38"/>
        </w:tc>
      </w:tr>
      <w:tr w:rsidR="00705A38" w:rsidTr="00E9486F">
        <w:tc>
          <w:tcPr>
            <w:tcW w:w="3587" w:type="dxa"/>
          </w:tcPr>
          <w:p w:rsidR="00705A38" w:rsidRPr="00E9486F" w:rsidRDefault="00E9486F" w:rsidP="00705A38">
            <w:pPr>
              <w:rPr>
                <w:b/>
              </w:rPr>
            </w:pPr>
            <w:r>
              <w:rPr>
                <w:b/>
              </w:rPr>
              <w:t>PETRI PLATES:</w:t>
            </w:r>
          </w:p>
          <w:p w:rsidR="00705A38" w:rsidRDefault="00705A38" w:rsidP="00705A38"/>
          <w:p w:rsidR="00705A38" w:rsidRDefault="00705A38" w:rsidP="00705A38"/>
        </w:tc>
        <w:tc>
          <w:tcPr>
            <w:tcW w:w="1201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1345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4685" w:type="dxa"/>
          </w:tcPr>
          <w:p w:rsidR="00705A38" w:rsidRDefault="00705A38" w:rsidP="00705A38"/>
        </w:tc>
      </w:tr>
      <w:tr w:rsidR="00E9486F" w:rsidTr="00E9486F">
        <w:tc>
          <w:tcPr>
            <w:tcW w:w="3587" w:type="dxa"/>
          </w:tcPr>
          <w:p w:rsidR="00E9486F" w:rsidRDefault="00E9486F" w:rsidP="00705A38">
            <w:pPr>
              <w:rPr>
                <w:b/>
              </w:rPr>
            </w:pPr>
            <w:r>
              <w:rPr>
                <w:b/>
              </w:rPr>
              <w:t>YEAST:</w:t>
            </w:r>
          </w:p>
          <w:p w:rsidR="00E9486F" w:rsidRDefault="00E9486F" w:rsidP="00705A38">
            <w:pPr>
              <w:rPr>
                <w:b/>
              </w:rPr>
            </w:pPr>
          </w:p>
          <w:p w:rsidR="00E9486F" w:rsidRDefault="00E9486F" w:rsidP="00705A38">
            <w:pPr>
              <w:rPr>
                <w:b/>
              </w:rPr>
            </w:pPr>
          </w:p>
        </w:tc>
        <w:tc>
          <w:tcPr>
            <w:tcW w:w="1201" w:type="dxa"/>
          </w:tcPr>
          <w:p w:rsidR="00E9486F" w:rsidRDefault="00E9486F" w:rsidP="00705A38">
            <w:pPr>
              <w:jc w:val="center"/>
            </w:pPr>
          </w:p>
        </w:tc>
        <w:tc>
          <w:tcPr>
            <w:tcW w:w="1345" w:type="dxa"/>
          </w:tcPr>
          <w:p w:rsidR="00E9486F" w:rsidRDefault="00E9486F" w:rsidP="00705A38">
            <w:pPr>
              <w:jc w:val="center"/>
            </w:pPr>
          </w:p>
        </w:tc>
        <w:tc>
          <w:tcPr>
            <w:tcW w:w="4685" w:type="dxa"/>
          </w:tcPr>
          <w:p w:rsidR="00E9486F" w:rsidRDefault="00E9486F" w:rsidP="00705A38"/>
        </w:tc>
      </w:tr>
    </w:tbl>
    <w:p w:rsidR="00705A38" w:rsidRDefault="00705A38" w:rsidP="00705A38">
      <w:pPr>
        <w:jc w:val="center"/>
      </w:pPr>
    </w:p>
    <w:p w:rsidR="0027170E" w:rsidRDefault="0027170E">
      <w:r>
        <w:t xml:space="preserve">– </w:t>
      </w:r>
      <w:proofErr w:type="spellStart"/>
      <w:r>
        <w:t>SparkFun</w:t>
      </w:r>
      <w:proofErr w:type="spellEnd"/>
      <w:r>
        <w:t xml:space="preserve"> - $29.95 – yeast growth would accelerate in a warm, moist environment.  We will collect this information to practice our data collection, and also to monitor conditions to keep them as close as possible.</w:t>
      </w:r>
    </w:p>
    <w:p w:rsidR="0027170E" w:rsidRPr="00D72B9F" w:rsidRDefault="0027170E">
      <w:pPr>
        <w:rPr>
          <w:b/>
          <w:u w:val="single"/>
        </w:rPr>
      </w:pPr>
      <w:r w:rsidRPr="00D72B9F">
        <w:rPr>
          <w:b/>
          <w:u w:val="single"/>
        </w:rPr>
        <w:t>Lights</w:t>
      </w:r>
    </w:p>
    <w:p w:rsidR="0027170E" w:rsidRPr="00D72B9F" w:rsidRDefault="0000305D">
      <w:pPr>
        <w:rPr>
          <w:b/>
          <w:u w:val="single"/>
        </w:rPr>
      </w:pPr>
      <w:r>
        <w:rPr>
          <w:b/>
          <w:u w:val="single"/>
        </w:rPr>
        <w:t>Carbon Dioxide Sensor</w:t>
      </w:r>
      <w:r w:rsidR="00705A38">
        <w:rPr>
          <w:b/>
          <w:u w:val="single"/>
        </w:rPr>
        <w:t xml:space="preserve"> – </w:t>
      </w:r>
    </w:p>
    <w:sectPr w:rsidR="0027170E" w:rsidRPr="00D72B9F" w:rsidSect="00E94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0E"/>
    <w:rsid w:val="0000305D"/>
    <w:rsid w:val="0027170E"/>
    <w:rsid w:val="00526848"/>
    <w:rsid w:val="00705A38"/>
    <w:rsid w:val="00CB03A3"/>
    <w:rsid w:val="00D72B9F"/>
    <w:rsid w:val="00E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u">
    <w:name w:val="sku"/>
    <w:basedOn w:val="DefaultParagraphFont"/>
    <w:rsid w:val="00705A38"/>
  </w:style>
  <w:style w:type="table" w:styleId="TableGrid">
    <w:name w:val="Table Grid"/>
    <w:basedOn w:val="TableNormal"/>
    <w:uiPriority w:val="59"/>
    <w:rsid w:val="0070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4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u">
    <w:name w:val="sku"/>
    <w:basedOn w:val="DefaultParagraphFont"/>
    <w:rsid w:val="00705A38"/>
  </w:style>
  <w:style w:type="table" w:styleId="TableGrid">
    <w:name w:val="Table Grid"/>
    <w:basedOn w:val="TableNormal"/>
    <w:uiPriority w:val="59"/>
    <w:rsid w:val="0070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Jessika</dc:creator>
  <cp:lastModifiedBy>Smith, Jessika</cp:lastModifiedBy>
  <cp:revision>2</cp:revision>
  <dcterms:created xsi:type="dcterms:W3CDTF">2013-11-15T18:24:00Z</dcterms:created>
  <dcterms:modified xsi:type="dcterms:W3CDTF">2013-11-15T18:24:00Z</dcterms:modified>
</cp:coreProperties>
</file>